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180" w:tblpY="185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70"/>
        <w:gridCol w:w="4777"/>
      </w:tblGrid>
      <w:tr w:rsidR="00B7457E" w:rsidRPr="009F7029" w14:paraId="1AF47DFD" w14:textId="77777777" w:rsidTr="00A0272E">
        <w:trPr>
          <w:trHeight w:val="256"/>
        </w:trPr>
        <w:tc>
          <w:tcPr>
            <w:tcW w:w="5670" w:type="dxa"/>
          </w:tcPr>
          <w:p w14:paraId="0CEE850E" w14:textId="77777777" w:rsidR="00B7457E" w:rsidRPr="009F7029" w:rsidRDefault="00B7457E" w:rsidP="0077721D">
            <w:pPr>
              <w:jc w:val="both"/>
              <w:rPr>
                <w:rFonts w:ascii="Corbel" w:hAnsi="Corbel"/>
                <w:b/>
                <w:i/>
              </w:rPr>
            </w:pPr>
            <w:r w:rsidRPr="009F7029">
              <w:rPr>
                <w:rFonts w:ascii="Corbel" w:hAnsi="Corbel"/>
                <w:b/>
                <w:i/>
              </w:rPr>
              <w:t xml:space="preserve">Website: </w:t>
            </w:r>
            <w:r w:rsidRPr="009F7029">
              <w:rPr>
                <w:rFonts w:ascii="Corbel" w:hAnsi="Corbel"/>
                <w:i/>
              </w:rPr>
              <w:t>tigersciencerenteria.com</w:t>
            </w:r>
          </w:p>
        </w:tc>
        <w:tc>
          <w:tcPr>
            <w:tcW w:w="4777" w:type="dxa"/>
          </w:tcPr>
          <w:p w14:paraId="357314DF" w14:textId="77777777" w:rsidR="00B7457E" w:rsidRPr="009F7029" w:rsidRDefault="00B7457E" w:rsidP="0077721D">
            <w:pPr>
              <w:rPr>
                <w:rFonts w:ascii="Corbel" w:hAnsi="Corbel"/>
                <w:i/>
              </w:rPr>
            </w:pPr>
            <w:r w:rsidRPr="009F7029">
              <w:rPr>
                <w:rFonts w:ascii="Corbel" w:hAnsi="Corbel"/>
                <w:b/>
                <w:i/>
              </w:rPr>
              <w:t xml:space="preserve">Email: </w:t>
            </w:r>
            <w:r w:rsidRPr="009F7029">
              <w:rPr>
                <w:rFonts w:ascii="Corbel" w:hAnsi="Corbel"/>
                <w:i/>
              </w:rPr>
              <w:t>sarenter@episd.org</w:t>
            </w:r>
          </w:p>
        </w:tc>
      </w:tr>
    </w:tbl>
    <w:p w14:paraId="1561F4F5" w14:textId="77777777" w:rsidR="00A0272E" w:rsidRPr="009F7029" w:rsidRDefault="00A0272E" w:rsidP="007B5D9A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bCs/>
          <w:color w:val="000000" w:themeColor="text1"/>
        </w:rPr>
      </w:pPr>
    </w:p>
    <w:p w14:paraId="7494E9EF" w14:textId="335D17AC" w:rsidR="008B2459" w:rsidRPr="009F7029" w:rsidRDefault="001C7885" w:rsidP="007B5D9A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bCs/>
          <w:color w:val="000000" w:themeColor="text1"/>
        </w:rPr>
      </w:pPr>
      <w:r w:rsidRPr="009F7029">
        <w:rPr>
          <w:rFonts w:ascii="Corbel" w:hAnsi="Corbel" w:cs="Comic Sans MS"/>
          <w:bCs/>
          <w:color w:val="000000" w:themeColor="text1"/>
        </w:rPr>
        <w:t>Hi guys</w:t>
      </w:r>
      <w:r w:rsidR="001203B8" w:rsidRPr="009F7029">
        <w:rPr>
          <w:rFonts w:ascii="Corbel" w:hAnsi="Corbel" w:cs="Comic Sans MS"/>
          <w:bCs/>
          <w:color w:val="000000" w:themeColor="text1"/>
        </w:rPr>
        <w:t xml:space="preserve">! </w:t>
      </w:r>
      <w:r w:rsidRPr="009F7029">
        <w:rPr>
          <w:rFonts w:ascii="Corbel" w:hAnsi="Corbel" w:cs="Comic Sans MS"/>
          <w:bCs/>
          <w:color w:val="000000" w:themeColor="text1"/>
        </w:rPr>
        <w:t xml:space="preserve">I hope everyone is safe and your family is healthy. This is a super weird time for everyone so if you need anything or if there is anything I can do to help you, please let me know. I’m here for you all and I miss seeing you guys. </w:t>
      </w:r>
    </w:p>
    <w:p w14:paraId="18AD3945" w14:textId="77777777" w:rsidR="00F10DCE" w:rsidRPr="009F7029" w:rsidRDefault="00F10DCE" w:rsidP="007B5D9A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bCs/>
          <w:color w:val="000000" w:themeColor="text1"/>
        </w:rPr>
      </w:pPr>
    </w:p>
    <w:p w14:paraId="4AE110FB" w14:textId="39631590" w:rsidR="008B2459" w:rsidRPr="009F7029" w:rsidRDefault="008B2459" w:rsidP="001C7885">
      <w:pPr>
        <w:rPr>
          <w:rFonts w:ascii="Corbel" w:hAnsi="Corbel" w:cs="Comic Sans MS"/>
          <w:bCs/>
          <w:color w:val="000000" w:themeColor="text1"/>
        </w:rPr>
      </w:pPr>
      <w:r w:rsidRPr="009F7029">
        <w:rPr>
          <w:rFonts w:ascii="Corbel" w:hAnsi="Corbel" w:cs="Comic Sans MS"/>
          <w:bCs/>
          <w:color w:val="000000" w:themeColor="text1"/>
        </w:rPr>
        <w:t xml:space="preserve">Remember when </w:t>
      </w:r>
      <w:r w:rsidR="00E379D9">
        <w:rPr>
          <w:rFonts w:ascii="Corbel" w:hAnsi="Corbel" w:cs="Comic Sans MS"/>
          <w:bCs/>
          <w:color w:val="000000" w:themeColor="text1"/>
        </w:rPr>
        <w:t xml:space="preserve">several of you </w:t>
      </w:r>
      <w:r w:rsidRPr="009F7029">
        <w:rPr>
          <w:rFonts w:ascii="Corbel" w:hAnsi="Corbel" w:cs="Comic Sans MS"/>
          <w:bCs/>
          <w:color w:val="000000" w:themeColor="text1"/>
        </w:rPr>
        <w:t>said you would never use Biology. Well</w:t>
      </w:r>
      <w:r w:rsidR="00E379D9">
        <w:rPr>
          <w:rFonts w:ascii="Corbel" w:hAnsi="Corbel" w:cs="Comic Sans MS"/>
          <w:bCs/>
          <w:color w:val="000000" w:themeColor="text1"/>
        </w:rPr>
        <w:t>,</w:t>
      </w:r>
      <w:r w:rsidRPr="009F7029">
        <w:rPr>
          <w:rFonts w:ascii="Corbel" w:hAnsi="Corbel" w:cs="Comic Sans MS"/>
          <w:bCs/>
          <w:color w:val="000000" w:themeColor="text1"/>
        </w:rPr>
        <w:t xml:space="preserve"> now </w:t>
      </w:r>
      <w:r w:rsidR="00E379D9">
        <w:rPr>
          <w:rFonts w:ascii="Corbel" w:hAnsi="Corbel" w:cs="Comic Sans MS"/>
          <w:bCs/>
          <w:color w:val="000000" w:themeColor="text1"/>
        </w:rPr>
        <w:t xml:space="preserve">that we’re </w:t>
      </w:r>
      <w:r w:rsidRPr="009F7029">
        <w:rPr>
          <w:rFonts w:ascii="Corbel" w:hAnsi="Corbel" w:cs="Comic Sans MS"/>
          <w:bCs/>
          <w:color w:val="000000" w:themeColor="text1"/>
        </w:rPr>
        <w:t>in a virus pandemic</w:t>
      </w:r>
      <w:r w:rsidR="00E379D9">
        <w:rPr>
          <w:rFonts w:ascii="Corbel" w:hAnsi="Corbel" w:cs="Comic Sans MS"/>
          <w:bCs/>
          <w:color w:val="000000" w:themeColor="text1"/>
        </w:rPr>
        <w:t>,</w:t>
      </w:r>
      <w:r w:rsidRPr="009F7029">
        <w:rPr>
          <w:rFonts w:ascii="Corbel" w:hAnsi="Corbel" w:cs="Comic Sans MS"/>
          <w:bCs/>
          <w:color w:val="000000" w:themeColor="text1"/>
        </w:rPr>
        <w:t xml:space="preserve"> and yo</w:t>
      </w:r>
      <w:r w:rsidR="00852C40">
        <w:rPr>
          <w:rFonts w:ascii="Corbel" w:hAnsi="Corbel" w:cs="Comic Sans MS"/>
          <w:bCs/>
          <w:color w:val="000000" w:themeColor="text1"/>
        </w:rPr>
        <w:t xml:space="preserve">u are </w:t>
      </w:r>
      <w:r w:rsidRPr="009F7029">
        <w:rPr>
          <w:rFonts w:ascii="Corbel" w:hAnsi="Corbel" w:cs="Comic Sans MS"/>
          <w:bCs/>
          <w:color w:val="000000" w:themeColor="text1"/>
        </w:rPr>
        <w:t>practicing social distancing to flatten the curve.</w:t>
      </w:r>
      <w:r w:rsidR="00852C40">
        <w:rPr>
          <w:rFonts w:ascii="Corbel" w:hAnsi="Corbel" w:cs="Comic Sans MS"/>
          <w:bCs/>
          <w:color w:val="000000" w:themeColor="text1"/>
        </w:rPr>
        <w:t>..</w:t>
      </w:r>
      <w:r w:rsidRPr="009F7029">
        <w:rPr>
          <w:rFonts w:ascii="Corbel" w:hAnsi="Corbel" w:cs="Comic Sans MS"/>
          <w:bCs/>
          <w:color w:val="000000" w:themeColor="text1"/>
        </w:rPr>
        <w:t xml:space="preserve"> NOW</w:t>
      </w:r>
      <w:r w:rsidR="00AA1BB6" w:rsidRPr="009F7029">
        <w:rPr>
          <w:rFonts w:ascii="Corbel" w:hAnsi="Corbel" w:cs="Comic Sans MS"/>
          <w:bCs/>
          <w:color w:val="000000" w:themeColor="text1"/>
        </w:rPr>
        <w:t xml:space="preserve"> is when </w:t>
      </w:r>
      <w:r w:rsidRPr="009F7029">
        <w:rPr>
          <w:rFonts w:ascii="Corbel" w:hAnsi="Corbel" w:cs="Comic Sans MS"/>
          <w:bCs/>
          <w:color w:val="000000" w:themeColor="text1"/>
        </w:rPr>
        <w:t xml:space="preserve">you use biology! </w:t>
      </w:r>
    </w:p>
    <w:p w14:paraId="77E2BB1F" w14:textId="51FD19B2" w:rsidR="00F10DCE" w:rsidRPr="009F7029" w:rsidRDefault="00F10DCE" w:rsidP="001C7885">
      <w:pPr>
        <w:rPr>
          <w:rFonts w:ascii="Corbel" w:hAnsi="Corbel" w:cs="Comic Sans MS"/>
          <w:bCs/>
          <w:color w:val="000000" w:themeColor="text1"/>
        </w:rPr>
      </w:pPr>
      <w:r w:rsidRPr="009F7029">
        <w:rPr>
          <w:rFonts w:ascii="Corbel" w:hAnsi="Corbel" w:cs="Comic Sans MS"/>
          <w:bCs/>
          <w:color w:val="000000" w:themeColor="text1"/>
        </w:rPr>
        <w:t>So l</w:t>
      </w:r>
      <w:r w:rsidR="008B2459" w:rsidRPr="009F7029">
        <w:rPr>
          <w:rFonts w:ascii="Corbel" w:hAnsi="Corbel" w:cs="Comic Sans MS"/>
          <w:bCs/>
          <w:color w:val="000000" w:themeColor="text1"/>
        </w:rPr>
        <w:t xml:space="preserve">et’s do some online learning! </w:t>
      </w:r>
    </w:p>
    <w:p w14:paraId="561D042B" w14:textId="2FC41EE4" w:rsidR="00754932" w:rsidRPr="006C6D8B" w:rsidRDefault="001C7885" w:rsidP="006C6D8B">
      <w:pPr>
        <w:pStyle w:val="ListParagraph"/>
        <w:numPr>
          <w:ilvl w:val="0"/>
          <w:numId w:val="10"/>
        </w:numPr>
        <w:rPr>
          <w:rFonts w:ascii="Corbel" w:hAnsi="Corbel" w:cs="Comic Sans MS"/>
          <w:bCs/>
          <w:color w:val="000000" w:themeColor="text1"/>
        </w:rPr>
      </w:pPr>
      <w:r w:rsidRPr="009F7029">
        <w:rPr>
          <w:rFonts w:ascii="Corbel" w:hAnsi="Corbel" w:cs="Comic Sans MS"/>
          <w:bCs/>
          <w:color w:val="000000" w:themeColor="text1"/>
        </w:rPr>
        <w:t xml:space="preserve">I will be posting weekly assignment on </w:t>
      </w:r>
      <w:r w:rsidR="0057618F" w:rsidRPr="009F7029">
        <w:rPr>
          <w:rStyle w:val="Hyperlink"/>
          <w:rFonts w:ascii="Corbel" w:hAnsi="Corbel" w:cs="Comic Sans MS"/>
          <w:b/>
          <w:bCs/>
        </w:rPr>
        <w:fldChar w:fldCharType="begin"/>
      </w:r>
      <w:r w:rsidR="0057618F" w:rsidRPr="009F7029">
        <w:rPr>
          <w:rStyle w:val="Hyperlink"/>
          <w:rFonts w:ascii="Corbel" w:hAnsi="Corbel" w:cs="Comic Sans MS"/>
          <w:b/>
          <w:bCs/>
        </w:rPr>
        <w:instrText xml:space="preserve"> HYPERLINK "http://www.tigersciencerenteria.com/bio-daily-assignments.html" </w:instrText>
      </w:r>
      <w:r w:rsidR="0057618F" w:rsidRPr="009F7029">
        <w:rPr>
          <w:rStyle w:val="Hyperlink"/>
          <w:rFonts w:ascii="Corbel" w:hAnsi="Corbel" w:cs="Comic Sans MS"/>
          <w:b/>
          <w:bCs/>
        </w:rPr>
        <w:fldChar w:fldCharType="separate"/>
      </w:r>
      <w:r w:rsidR="008B2459" w:rsidRPr="009F7029">
        <w:rPr>
          <w:rStyle w:val="Hyperlink"/>
          <w:rFonts w:ascii="Corbel" w:hAnsi="Corbel" w:cs="Comic Sans MS"/>
          <w:b/>
          <w:bCs/>
        </w:rPr>
        <w:t>tigersciencerenteria.com</w:t>
      </w:r>
      <w:r w:rsidR="0057618F" w:rsidRPr="009F7029">
        <w:rPr>
          <w:rStyle w:val="Hyperlink"/>
          <w:rFonts w:ascii="Corbel" w:hAnsi="Corbel" w:cs="Comic Sans MS"/>
          <w:b/>
          <w:bCs/>
        </w:rPr>
        <w:fldChar w:fldCharType="end"/>
      </w:r>
      <w:r w:rsidR="008B2459" w:rsidRPr="006C6D8B">
        <w:rPr>
          <w:rFonts w:ascii="Corbel" w:hAnsi="Corbel" w:cs="Comic Sans MS"/>
          <w:bCs/>
          <w:color w:val="000000" w:themeColor="text1"/>
        </w:rPr>
        <w:t xml:space="preserve"> starting on Monday and all work is </w:t>
      </w:r>
      <w:r w:rsidR="008B2459" w:rsidRPr="006C6D8B">
        <w:rPr>
          <w:rFonts w:ascii="Corbel" w:hAnsi="Corbel" w:cs="Comic Sans MS"/>
          <w:b/>
          <w:bCs/>
          <w:color w:val="000000" w:themeColor="text1"/>
        </w:rPr>
        <w:t xml:space="preserve">due on Friday. </w:t>
      </w:r>
      <w:r w:rsidR="00754932" w:rsidRPr="006C6D8B">
        <w:rPr>
          <w:rFonts w:ascii="Corbel" w:hAnsi="Corbel" w:cs="Comic Sans MS"/>
          <w:bCs/>
          <w:color w:val="000000" w:themeColor="text1"/>
        </w:rPr>
        <w:t>CHECK MY WEBSITE NOT SCHOOLOGY.</w:t>
      </w:r>
      <w:r w:rsidR="00754932" w:rsidRPr="006C6D8B">
        <w:rPr>
          <w:rFonts w:ascii="Corbel" w:hAnsi="Corbel" w:cs="Comic Sans MS"/>
          <w:b/>
          <w:bCs/>
          <w:color w:val="000000" w:themeColor="text1"/>
        </w:rPr>
        <w:t xml:space="preserve"> (</w:t>
      </w:r>
      <w:r w:rsidR="00754932" w:rsidRPr="006C6D8B">
        <w:rPr>
          <w:rFonts w:ascii="Corbel" w:hAnsi="Corbel" w:cs="Comic Sans MS"/>
          <w:bCs/>
          <w:color w:val="000000" w:themeColor="text1"/>
        </w:rPr>
        <w:t xml:space="preserve">Things may be turned in on </w:t>
      </w:r>
      <w:proofErr w:type="gramStart"/>
      <w:r w:rsidR="00754932" w:rsidRPr="006C6D8B">
        <w:rPr>
          <w:rFonts w:ascii="Corbel" w:hAnsi="Corbel" w:cs="Comic Sans MS"/>
          <w:bCs/>
          <w:color w:val="000000" w:themeColor="text1"/>
        </w:rPr>
        <w:t>Schoology</w:t>
      </w:r>
      <w:proofErr w:type="gramEnd"/>
      <w:r w:rsidR="00754932" w:rsidRPr="006C6D8B">
        <w:rPr>
          <w:rFonts w:ascii="Corbel" w:hAnsi="Corbel" w:cs="Comic Sans MS"/>
          <w:bCs/>
          <w:color w:val="000000" w:themeColor="text1"/>
        </w:rPr>
        <w:t xml:space="preserve"> but I will post everything you need to know on my </w:t>
      </w:r>
      <w:r w:rsidR="00754932" w:rsidRPr="006C6D8B">
        <w:rPr>
          <w:rFonts w:ascii="Corbel" w:hAnsi="Corbel" w:cs="Comic Sans MS"/>
          <w:b/>
          <w:bCs/>
          <w:color w:val="000000" w:themeColor="text1"/>
        </w:rPr>
        <w:t>website</w:t>
      </w:r>
      <w:r w:rsidR="00754932" w:rsidRPr="006C6D8B">
        <w:rPr>
          <w:rFonts w:ascii="Corbel" w:hAnsi="Corbel" w:cs="Comic Sans MS"/>
          <w:bCs/>
          <w:color w:val="000000" w:themeColor="text1"/>
        </w:rPr>
        <w:t xml:space="preserve">.) </w:t>
      </w:r>
      <w:r w:rsidR="00754932" w:rsidRPr="006C6D8B">
        <w:rPr>
          <w:rFonts w:ascii="Corbel" w:hAnsi="Corbel" w:cs="Comic Sans MS"/>
          <w:b/>
          <w:bCs/>
          <w:color w:val="000000" w:themeColor="text1"/>
        </w:rPr>
        <w:t xml:space="preserve"> </w:t>
      </w:r>
    </w:p>
    <w:p w14:paraId="565D7FFF" w14:textId="246942AF" w:rsidR="00F10DCE" w:rsidRPr="009F7029" w:rsidRDefault="008B2459" w:rsidP="00754932">
      <w:pPr>
        <w:pStyle w:val="ListParagraph"/>
        <w:numPr>
          <w:ilvl w:val="1"/>
          <w:numId w:val="10"/>
        </w:numPr>
        <w:rPr>
          <w:rFonts w:ascii="Corbel" w:hAnsi="Corbel" w:cs="Comic Sans MS"/>
          <w:bCs/>
          <w:color w:val="000000" w:themeColor="text1"/>
        </w:rPr>
      </w:pPr>
      <w:r w:rsidRPr="009F7029">
        <w:rPr>
          <w:rFonts w:ascii="Corbel" w:hAnsi="Corbel" w:cs="Comic Sans MS"/>
          <w:bCs/>
          <w:color w:val="000000" w:themeColor="text1"/>
        </w:rPr>
        <w:t xml:space="preserve">If you can’t make the </w:t>
      </w:r>
      <w:r w:rsidR="00F10DCE" w:rsidRPr="009F7029">
        <w:rPr>
          <w:rFonts w:ascii="Corbel" w:hAnsi="Corbel" w:cs="Comic Sans MS"/>
          <w:bCs/>
          <w:color w:val="000000" w:themeColor="text1"/>
        </w:rPr>
        <w:t>deadline,</w:t>
      </w:r>
      <w:r w:rsidRPr="009F7029">
        <w:rPr>
          <w:rFonts w:ascii="Corbel" w:hAnsi="Corbel" w:cs="Comic Sans MS"/>
          <w:bCs/>
          <w:color w:val="000000" w:themeColor="text1"/>
        </w:rPr>
        <w:t xml:space="preserve"> please message me on Remind or send me an email. </w:t>
      </w:r>
    </w:p>
    <w:p w14:paraId="7EF8FBCD" w14:textId="1764A4E8" w:rsidR="00F10DCE" w:rsidRPr="009F7029" w:rsidRDefault="00F10DCE" w:rsidP="00F10DCE">
      <w:pPr>
        <w:pStyle w:val="ListParagraph"/>
        <w:ind w:left="360"/>
        <w:rPr>
          <w:rFonts w:ascii="Corbel" w:hAnsi="Corbel"/>
        </w:rPr>
      </w:pPr>
    </w:p>
    <w:p w14:paraId="602A80E2" w14:textId="16A76CFC" w:rsidR="00F10DCE" w:rsidRPr="009F7029" w:rsidRDefault="00F10DCE" w:rsidP="00AA1BB6">
      <w:pPr>
        <w:pStyle w:val="ListParagraph"/>
        <w:numPr>
          <w:ilvl w:val="0"/>
          <w:numId w:val="10"/>
        </w:numPr>
        <w:rPr>
          <w:rFonts w:ascii="Corbel" w:hAnsi="Corbel"/>
        </w:rPr>
      </w:pPr>
      <w:r w:rsidRPr="009F7029">
        <w:rPr>
          <w:rFonts w:ascii="Corbel" w:hAnsi="Corbel" w:cs="Comic Sans MS"/>
          <w:bCs/>
          <w:color w:val="000000" w:themeColor="text1"/>
        </w:rPr>
        <w:t xml:space="preserve">We are still on </w:t>
      </w:r>
      <w:hyperlink r:id="rId7" w:history="1">
        <w:r w:rsidRPr="009F7029">
          <w:rPr>
            <w:rStyle w:val="Hyperlink"/>
            <w:rFonts w:ascii="Corbel" w:hAnsi="Corbel" w:cs="Comic Sans MS"/>
            <w:bCs/>
          </w:rPr>
          <w:t>A/B schedule</w:t>
        </w:r>
      </w:hyperlink>
      <w:r w:rsidRPr="009F7029">
        <w:rPr>
          <w:rFonts w:ascii="Corbel" w:hAnsi="Corbel" w:cs="Comic Sans MS"/>
          <w:bCs/>
          <w:color w:val="000000" w:themeColor="text1"/>
        </w:rPr>
        <w:t>.</w:t>
      </w:r>
      <w:r w:rsidR="00AA1BB6" w:rsidRPr="009F7029">
        <w:rPr>
          <w:rFonts w:ascii="Corbel" w:hAnsi="Corbel" w:cs="Comic Sans MS"/>
          <w:bCs/>
          <w:color w:val="000000" w:themeColor="text1"/>
        </w:rPr>
        <w:t xml:space="preserve"> You are still required to “check in” with your classes on designated days. </w:t>
      </w:r>
    </w:p>
    <w:p w14:paraId="50A716E1" w14:textId="72B2A1A1" w:rsidR="00F10DCE" w:rsidRPr="009F7029" w:rsidRDefault="00F10DCE" w:rsidP="00A0272E">
      <w:pPr>
        <w:rPr>
          <w:rFonts w:ascii="Corbel" w:hAnsi="Corbel"/>
        </w:rPr>
      </w:pPr>
    </w:p>
    <w:p w14:paraId="66F4E5ED" w14:textId="5FCEB082" w:rsidR="0077721D" w:rsidRPr="009F7029" w:rsidRDefault="00AA1BB6" w:rsidP="007549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rbel" w:hAnsi="Corbel" w:cs="Comic Sans MS"/>
          <w:color w:val="000000" w:themeColor="text1"/>
        </w:rPr>
      </w:pPr>
      <w:r w:rsidRPr="009F7029">
        <w:rPr>
          <w:rFonts w:ascii="Corbel" w:hAnsi="Corbel" w:cs="Comic Sans MS"/>
          <w:bCs/>
          <w:color w:val="000000" w:themeColor="text1"/>
        </w:rPr>
        <w:t>Working and learning from home is different and has challenges</w:t>
      </w:r>
      <w:r w:rsidR="00776901" w:rsidRPr="009F7029">
        <w:rPr>
          <w:rFonts w:ascii="Corbel" w:hAnsi="Corbel" w:cs="Comic Sans MS"/>
          <w:bCs/>
          <w:color w:val="000000" w:themeColor="text1"/>
        </w:rPr>
        <w:t xml:space="preserve">. </w:t>
      </w:r>
      <w:hyperlink r:id="rId8" w:history="1">
        <w:r w:rsidR="00A0272E" w:rsidRPr="009F7029">
          <w:rPr>
            <w:rStyle w:val="Hyperlink"/>
            <w:rFonts w:ascii="Corbel" w:hAnsi="Corbel" w:cs="Comic Sans MS"/>
            <w:bCs/>
          </w:rPr>
          <w:t>Here i</w:t>
        </w:r>
        <w:r w:rsidRPr="009F7029">
          <w:rPr>
            <w:rStyle w:val="Hyperlink"/>
            <w:rFonts w:ascii="Corbel" w:hAnsi="Corbel" w:cs="Comic Sans MS"/>
            <w:bCs/>
          </w:rPr>
          <w:t>s a</w:t>
        </w:r>
        <w:r w:rsidR="008B29FA" w:rsidRPr="009F7029">
          <w:rPr>
            <w:rStyle w:val="Hyperlink"/>
            <w:rFonts w:ascii="Corbel" w:hAnsi="Corbel" w:cs="Comic Sans MS"/>
            <w:bCs/>
          </w:rPr>
          <w:t xml:space="preserve"> schedule</w:t>
        </w:r>
      </w:hyperlink>
      <w:r w:rsidR="008B29FA" w:rsidRPr="009F7029">
        <w:rPr>
          <w:rFonts w:ascii="Corbel" w:hAnsi="Corbel" w:cs="Comic Sans MS"/>
          <w:bCs/>
          <w:color w:val="000000" w:themeColor="text1"/>
        </w:rPr>
        <w:t xml:space="preserve"> </w:t>
      </w:r>
      <w:r w:rsidR="0077721D" w:rsidRPr="009F7029">
        <w:rPr>
          <w:rFonts w:ascii="Corbel" w:hAnsi="Corbel" w:cs="Comic Sans MS"/>
          <w:bCs/>
          <w:color w:val="000000" w:themeColor="text1"/>
        </w:rPr>
        <w:t xml:space="preserve">for </w:t>
      </w:r>
      <w:r w:rsidR="00754932" w:rsidRPr="009F7029">
        <w:rPr>
          <w:rFonts w:ascii="Corbel" w:hAnsi="Corbel" w:cs="Comic Sans MS"/>
          <w:bCs/>
          <w:color w:val="000000" w:themeColor="text1"/>
        </w:rPr>
        <w:t>us</w:t>
      </w:r>
      <w:r w:rsidR="0077721D" w:rsidRPr="009F7029">
        <w:rPr>
          <w:rFonts w:ascii="Corbel" w:hAnsi="Corbel" w:cs="Comic Sans MS"/>
          <w:bCs/>
          <w:color w:val="000000" w:themeColor="text1"/>
        </w:rPr>
        <w:t xml:space="preserve"> to follow: </w:t>
      </w:r>
    </w:p>
    <w:p w14:paraId="26214F88" w14:textId="6A049DE5" w:rsidR="0077721D" w:rsidRPr="009F7029" w:rsidRDefault="0077721D" w:rsidP="00A0272E">
      <w:pPr>
        <w:spacing w:after="0"/>
        <w:jc w:val="center"/>
        <w:rPr>
          <w:rFonts w:ascii="Corbel" w:eastAsia="Times New Roman" w:hAnsi="Corbel" w:cs="Times New Roman"/>
          <w:noProof w:val="0"/>
        </w:rPr>
      </w:pPr>
      <w:r w:rsidRPr="0077721D">
        <w:rPr>
          <w:rFonts w:ascii="Corbel" w:eastAsia="Times New Roman" w:hAnsi="Corbel" w:cs="Times New Roman"/>
          <w:noProof w:val="0"/>
        </w:rPr>
        <w:fldChar w:fldCharType="begin"/>
      </w:r>
      <w:r w:rsidRPr="0077721D">
        <w:rPr>
          <w:rFonts w:ascii="Corbel" w:eastAsia="Times New Roman" w:hAnsi="Corbel" w:cs="Times New Roman"/>
          <w:noProof w:val="0"/>
        </w:rPr>
        <w:instrText xml:space="preserve"> INCLUDEPICTURE "https://mcusercontent.com/bc283707c7dec068b8946bacb/images/f473b085-f76f-4c17-82ad-0b471b79570a.jpg" \* MERGEFORMATINET </w:instrText>
      </w:r>
      <w:r w:rsidRPr="0077721D">
        <w:rPr>
          <w:rFonts w:ascii="Corbel" w:eastAsia="Times New Roman" w:hAnsi="Corbel" w:cs="Times New Roman"/>
          <w:noProof w:val="0"/>
        </w:rPr>
        <w:fldChar w:fldCharType="separate"/>
      </w:r>
      <w:r w:rsidRPr="009F7029">
        <w:rPr>
          <w:rFonts w:ascii="Corbel" w:eastAsia="Times New Roman" w:hAnsi="Corbel" w:cs="Times New Roman"/>
        </w:rPr>
        <w:drawing>
          <wp:inline distT="0" distB="0" distL="0" distR="0" wp14:anchorId="21EE2A02" wp14:editId="5AA8E9D3">
            <wp:extent cx="2991780" cy="3323645"/>
            <wp:effectExtent l="0" t="0" r="5715" b="3810"/>
            <wp:docPr id="2" name="Picture 2" descr="https://mcusercontent.com/bc283707c7dec068b8946bacb/images/f473b085-f76f-4c17-82ad-0b471b795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bc283707c7dec068b8946bacb/images/f473b085-f76f-4c17-82ad-0b471b7957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71" cy="333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1D">
        <w:rPr>
          <w:rFonts w:ascii="Corbel" w:eastAsia="Times New Roman" w:hAnsi="Corbel" w:cs="Times New Roman"/>
          <w:noProof w:val="0"/>
        </w:rPr>
        <w:fldChar w:fldCharType="end"/>
      </w:r>
    </w:p>
    <w:p w14:paraId="794E9AB2" w14:textId="77777777" w:rsidR="006B5637" w:rsidRPr="009F7029" w:rsidRDefault="006B5637" w:rsidP="006B5637">
      <w:pPr>
        <w:pStyle w:val="ListParagraph"/>
        <w:rPr>
          <w:rFonts w:ascii="Corbel" w:hAnsi="Corbel" w:cs="Comic Sans MS"/>
          <w:color w:val="000000" w:themeColor="text1"/>
        </w:rPr>
      </w:pPr>
    </w:p>
    <w:p w14:paraId="714B55B4" w14:textId="5C046C55" w:rsidR="00A0272E" w:rsidRPr="009F7029" w:rsidRDefault="00A0272E" w:rsidP="00A0272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orbel" w:hAnsi="Corbel" w:cs="Comic Sans MS"/>
          <w:color w:val="000000" w:themeColor="text1"/>
        </w:rPr>
      </w:pPr>
      <w:r w:rsidRPr="009F7029">
        <w:rPr>
          <w:rFonts w:ascii="Corbel" w:hAnsi="Corbel" w:cs="Comic Sans MS"/>
          <w:bCs/>
          <w:color w:val="000000" w:themeColor="text1"/>
        </w:rPr>
        <w:t xml:space="preserve">On </w:t>
      </w:r>
      <w:r w:rsidRPr="009F7029">
        <w:rPr>
          <w:rFonts w:ascii="Corbel" w:hAnsi="Corbel" w:cs="Comic Sans MS"/>
          <w:bCs/>
          <w:color w:val="000000" w:themeColor="text1"/>
          <w:u w:val="single"/>
        </w:rPr>
        <w:t>Monday and Tuesday</w:t>
      </w:r>
      <w:r w:rsidRPr="009F7029">
        <w:rPr>
          <w:rFonts w:ascii="Corbel" w:hAnsi="Corbel" w:cs="Comic Sans MS"/>
          <w:bCs/>
          <w:color w:val="000000" w:themeColor="text1"/>
        </w:rPr>
        <w:t>, I will be hosting Zoom meetings to discuss the week</w:t>
      </w:r>
      <w:r w:rsidR="00852C40">
        <w:rPr>
          <w:rFonts w:ascii="Corbel" w:hAnsi="Corbel" w:cs="Comic Sans MS"/>
          <w:bCs/>
          <w:color w:val="000000" w:themeColor="text1"/>
        </w:rPr>
        <w:t>’</w:t>
      </w:r>
      <w:r w:rsidRPr="009F7029">
        <w:rPr>
          <w:rFonts w:ascii="Corbel" w:hAnsi="Corbel" w:cs="Comic Sans MS"/>
          <w:bCs/>
          <w:color w:val="000000" w:themeColor="text1"/>
        </w:rPr>
        <w:t>s assignment</w:t>
      </w:r>
      <w:r w:rsidR="00852C40">
        <w:rPr>
          <w:rFonts w:ascii="Corbel" w:hAnsi="Corbel" w:cs="Comic Sans MS"/>
          <w:bCs/>
          <w:color w:val="000000" w:themeColor="text1"/>
        </w:rPr>
        <w:t>:</w:t>
      </w:r>
      <w:r w:rsidRPr="009F7029">
        <w:rPr>
          <w:rFonts w:ascii="Corbel" w:hAnsi="Corbel" w:cs="Comic Sans MS"/>
          <w:bCs/>
          <w:color w:val="000000" w:themeColor="text1"/>
        </w:rPr>
        <w:t xml:space="preserve"> </w:t>
      </w:r>
    </w:p>
    <w:p w14:paraId="7223CC5B" w14:textId="77777777" w:rsidR="00A0272E" w:rsidRPr="009F7029" w:rsidRDefault="00A0272E" w:rsidP="00A0272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Corbel" w:hAnsi="Corbel" w:cs="Comic Sans MS"/>
          <w:color w:val="000000" w:themeColor="text1"/>
        </w:rPr>
      </w:pPr>
      <w:r w:rsidRPr="009F7029">
        <w:rPr>
          <w:rFonts w:ascii="Corbel" w:hAnsi="Corbel" w:cs="Comic Sans MS"/>
          <w:b/>
          <w:bCs/>
          <w:color w:val="000000" w:themeColor="text1"/>
        </w:rPr>
        <w:t>A Days</w:t>
      </w:r>
      <w:r w:rsidRPr="009F7029">
        <w:rPr>
          <w:rFonts w:ascii="Corbel" w:hAnsi="Corbel" w:cs="Comic Sans MS"/>
          <w:bCs/>
          <w:color w:val="000000" w:themeColor="text1"/>
        </w:rPr>
        <w:t xml:space="preserve">- Zoom meetings at </w:t>
      </w:r>
      <w:r w:rsidRPr="009F7029">
        <w:rPr>
          <w:rFonts w:ascii="Corbel" w:hAnsi="Corbel" w:cs="Comic Sans MS"/>
          <w:b/>
          <w:bCs/>
          <w:color w:val="000000" w:themeColor="text1"/>
        </w:rPr>
        <w:t>9 am</w:t>
      </w:r>
      <w:r w:rsidRPr="009F7029">
        <w:rPr>
          <w:rFonts w:ascii="Corbel" w:hAnsi="Corbel" w:cs="Comic Sans MS"/>
          <w:bCs/>
          <w:color w:val="000000" w:themeColor="text1"/>
        </w:rPr>
        <w:t xml:space="preserve"> (1</w:t>
      </w:r>
      <w:r w:rsidRPr="009F7029">
        <w:rPr>
          <w:rFonts w:ascii="Corbel" w:hAnsi="Corbel" w:cs="Comic Sans MS"/>
          <w:bCs/>
          <w:color w:val="000000" w:themeColor="text1"/>
          <w:vertAlign w:val="superscript"/>
        </w:rPr>
        <w:t>st</w:t>
      </w:r>
      <w:r w:rsidRPr="009F7029">
        <w:rPr>
          <w:rFonts w:ascii="Corbel" w:hAnsi="Corbel" w:cs="Comic Sans MS"/>
          <w:bCs/>
          <w:color w:val="000000" w:themeColor="text1"/>
        </w:rPr>
        <w:t xml:space="preserve"> and 2</w:t>
      </w:r>
      <w:r w:rsidRPr="009F7029">
        <w:rPr>
          <w:rFonts w:ascii="Corbel" w:hAnsi="Corbel" w:cs="Comic Sans MS"/>
          <w:bCs/>
          <w:color w:val="000000" w:themeColor="text1"/>
          <w:vertAlign w:val="superscript"/>
        </w:rPr>
        <w:t xml:space="preserve">nd </w:t>
      </w:r>
      <w:r w:rsidRPr="009F7029">
        <w:rPr>
          <w:rFonts w:ascii="Corbel" w:hAnsi="Corbel" w:cs="Comic Sans MS"/>
          <w:bCs/>
          <w:color w:val="000000" w:themeColor="text1"/>
        </w:rPr>
        <w:t xml:space="preserve">periods) and again at </w:t>
      </w:r>
      <w:r w:rsidRPr="009F7029">
        <w:rPr>
          <w:rFonts w:ascii="Corbel" w:hAnsi="Corbel" w:cs="Comic Sans MS"/>
          <w:b/>
          <w:bCs/>
          <w:color w:val="000000" w:themeColor="text1"/>
        </w:rPr>
        <w:t>1 pm</w:t>
      </w:r>
      <w:r w:rsidRPr="009F7029">
        <w:rPr>
          <w:rFonts w:ascii="Corbel" w:hAnsi="Corbel" w:cs="Comic Sans MS"/>
          <w:bCs/>
          <w:color w:val="000000" w:themeColor="text1"/>
        </w:rPr>
        <w:t xml:space="preserve"> (4</w:t>
      </w:r>
      <w:r w:rsidRPr="009F7029">
        <w:rPr>
          <w:rFonts w:ascii="Corbel" w:hAnsi="Corbel" w:cs="Comic Sans MS"/>
          <w:bCs/>
          <w:color w:val="000000" w:themeColor="text1"/>
          <w:vertAlign w:val="superscript"/>
        </w:rPr>
        <w:t>th</w:t>
      </w:r>
      <w:r w:rsidRPr="009F7029">
        <w:rPr>
          <w:rFonts w:ascii="Corbel" w:hAnsi="Corbel" w:cs="Comic Sans MS"/>
          <w:bCs/>
          <w:color w:val="000000" w:themeColor="text1"/>
        </w:rPr>
        <w:t xml:space="preserve"> period)</w:t>
      </w:r>
    </w:p>
    <w:p w14:paraId="6FF9C464" w14:textId="1780BF8A" w:rsidR="00A0272E" w:rsidRPr="009F7029" w:rsidRDefault="00A0272E" w:rsidP="00A0272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Corbel" w:hAnsi="Corbel" w:cs="Comic Sans MS"/>
          <w:color w:val="31849B" w:themeColor="accent5" w:themeShade="BF"/>
        </w:rPr>
      </w:pPr>
      <w:r w:rsidRPr="009F7029">
        <w:rPr>
          <w:rFonts w:ascii="Corbel" w:hAnsi="Corbel" w:cs="Comic Sans MS"/>
          <w:b/>
          <w:color w:val="000000" w:themeColor="text1"/>
        </w:rPr>
        <w:t>B Days</w:t>
      </w:r>
      <w:r w:rsidRPr="009F7029">
        <w:rPr>
          <w:rFonts w:ascii="Corbel" w:hAnsi="Corbel" w:cs="Comic Sans MS"/>
          <w:color w:val="000000" w:themeColor="text1"/>
        </w:rPr>
        <w:t xml:space="preserve">- Zoom meeting at </w:t>
      </w:r>
      <w:r w:rsidRPr="009F7029">
        <w:rPr>
          <w:rFonts w:ascii="Corbel" w:hAnsi="Corbel" w:cs="Comic Sans MS"/>
          <w:b/>
          <w:color w:val="000000" w:themeColor="text1"/>
        </w:rPr>
        <w:t>9 am</w:t>
      </w:r>
      <w:r w:rsidRPr="009F7029">
        <w:rPr>
          <w:rFonts w:ascii="Corbel" w:hAnsi="Corbel" w:cs="Comic Sans MS"/>
          <w:color w:val="000000" w:themeColor="text1"/>
        </w:rPr>
        <w:t xml:space="preserve"> (5</w:t>
      </w:r>
      <w:r w:rsidRPr="009F7029">
        <w:rPr>
          <w:rFonts w:ascii="Corbel" w:hAnsi="Corbel" w:cs="Comic Sans MS"/>
          <w:color w:val="000000" w:themeColor="text1"/>
          <w:vertAlign w:val="superscript"/>
        </w:rPr>
        <w:t>th</w:t>
      </w:r>
      <w:r w:rsidRPr="009F7029">
        <w:rPr>
          <w:rFonts w:ascii="Corbel" w:hAnsi="Corbel" w:cs="Comic Sans MS"/>
          <w:color w:val="000000" w:themeColor="text1"/>
        </w:rPr>
        <w:t xml:space="preserve"> period), </w:t>
      </w:r>
      <w:r w:rsidRPr="009F7029">
        <w:rPr>
          <w:rFonts w:ascii="Corbel" w:hAnsi="Corbel" w:cs="Comic Sans MS"/>
          <w:b/>
          <w:color w:val="000000" w:themeColor="text1"/>
        </w:rPr>
        <w:t>1pm</w:t>
      </w:r>
      <w:r w:rsidRPr="009F7029">
        <w:rPr>
          <w:rFonts w:ascii="Corbel" w:hAnsi="Corbel" w:cs="Comic Sans MS"/>
          <w:color w:val="000000" w:themeColor="text1"/>
        </w:rPr>
        <w:t xml:space="preserve"> (</w:t>
      </w:r>
      <w:r w:rsidRPr="009F7029">
        <w:rPr>
          <w:rFonts w:ascii="Corbel" w:hAnsi="Corbel" w:cs="Comic Sans MS"/>
          <w:color w:val="000000" w:themeColor="text1"/>
        </w:rPr>
        <w:t>8</w:t>
      </w:r>
      <w:r w:rsidRPr="009F7029">
        <w:rPr>
          <w:rFonts w:ascii="Corbel" w:hAnsi="Corbel" w:cs="Comic Sans MS"/>
          <w:color w:val="000000" w:themeColor="text1"/>
          <w:vertAlign w:val="superscript"/>
        </w:rPr>
        <w:t>th</w:t>
      </w:r>
      <w:r w:rsidRPr="009F7029">
        <w:rPr>
          <w:rFonts w:ascii="Corbel" w:hAnsi="Corbel" w:cs="Comic Sans MS"/>
          <w:color w:val="000000" w:themeColor="text1"/>
        </w:rPr>
        <w:t xml:space="preserve"> period</w:t>
      </w:r>
      <w:r w:rsidRPr="009F7029">
        <w:rPr>
          <w:rFonts w:ascii="Corbel" w:hAnsi="Corbel" w:cs="Comic Sans MS"/>
          <w:color w:val="000000" w:themeColor="text1"/>
        </w:rPr>
        <w:t xml:space="preserve"> period) and </w:t>
      </w:r>
      <w:r w:rsidRPr="009F7029">
        <w:rPr>
          <w:rFonts w:ascii="Corbel" w:hAnsi="Corbel" w:cs="Comic Sans MS"/>
          <w:b/>
          <w:color w:val="31849B" w:themeColor="accent5" w:themeShade="BF"/>
        </w:rPr>
        <w:t>2 pm</w:t>
      </w:r>
      <w:r w:rsidRPr="009F7029">
        <w:rPr>
          <w:rFonts w:ascii="Corbel" w:hAnsi="Corbel" w:cs="Comic Sans MS"/>
          <w:color w:val="31849B" w:themeColor="accent5" w:themeShade="BF"/>
        </w:rPr>
        <w:t xml:space="preserve"> (</w:t>
      </w:r>
      <w:r w:rsidRPr="009F7029">
        <w:rPr>
          <w:rFonts w:ascii="Corbel" w:hAnsi="Corbel" w:cs="Comic Sans MS"/>
          <w:color w:val="31849B" w:themeColor="accent5" w:themeShade="BF"/>
        </w:rPr>
        <w:t>7th</w:t>
      </w:r>
      <w:r w:rsidRPr="009F7029">
        <w:rPr>
          <w:rFonts w:ascii="Corbel" w:hAnsi="Corbel" w:cs="Comic Sans MS"/>
          <w:color w:val="31849B" w:themeColor="accent5" w:themeShade="BF"/>
        </w:rPr>
        <w:t xml:space="preserve"> period</w:t>
      </w:r>
      <w:r w:rsidRPr="009F7029">
        <w:rPr>
          <w:rFonts w:ascii="Corbel" w:hAnsi="Corbel" w:cs="Comic Sans MS"/>
          <w:color w:val="31849B" w:themeColor="accent5" w:themeShade="BF"/>
        </w:rPr>
        <w:t>/APES only</w:t>
      </w:r>
      <w:r w:rsidRPr="009F7029">
        <w:rPr>
          <w:rFonts w:ascii="Corbel" w:hAnsi="Corbel" w:cs="Comic Sans MS"/>
          <w:color w:val="31849B" w:themeColor="accent5" w:themeShade="BF"/>
        </w:rPr>
        <w:t>)</w:t>
      </w:r>
    </w:p>
    <w:p w14:paraId="3BE3850A" w14:textId="33BDD0D7" w:rsidR="00A0272E" w:rsidRPr="009F7029" w:rsidRDefault="00A0272E" w:rsidP="00A0272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Corbel" w:hAnsi="Corbel" w:cs="Comic Sans MS"/>
          <w:color w:val="000000" w:themeColor="text1"/>
        </w:rPr>
      </w:pPr>
      <w:r w:rsidRPr="009F7029">
        <w:rPr>
          <w:rFonts w:ascii="Corbel" w:hAnsi="Corbel" w:cs="Comic Sans MS"/>
          <w:color w:val="000000" w:themeColor="text1"/>
        </w:rPr>
        <w:t xml:space="preserve">There will be Zoom tutoring hours Monday and Wednesday only from </w:t>
      </w:r>
      <w:r w:rsidRPr="009F7029">
        <w:rPr>
          <w:rFonts w:ascii="Corbel" w:hAnsi="Corbel" w:cs="Comic Sans MS"/>
          <w:b/>
          <w:color w:val="000000" w:themeColor="text1"/>
        </w:rPr>
        <w:t>3pm-4pm</w:t>
      </w:r>
      <w:r w:rsidRPr="009F7029">
        <w:rPr>
          <w:rFonts w:ascii="Corbel" w:hAnsi="Corbel" w:cs="Comic Sans MS"/>
          <w:color w:val="000000" w:themeColor="text1"/>
        </w:rPr>
        <w:t xml:space="preserve"> </w:t>
      </w:r>
    </w:p>
    <w:p w14:paraId="689294E4" w14:textId="0BC3F501" w:rsidR="001C7885" w:rsidRPr="009F7029" w:rsidRDefault="00A0272E" w:rsidP="00A0272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Corbel" w:hAnsi="Corbel" w:cs="Comic Sans MS"/>
          <w:i/>
          <w:color w:val="000000" w:themeColor="text1"/>
        </w:rPr>
      </w:pPr>
      <w:r w:rsidRPr="009F7029">
        <w:rPr>
          <w:rFonts w:ascii="Corbel" w:hAnsi="Corbel" w:cs="Comic Sans MS"/>
          <w:i/>
          <w:color w:val="000000" w:themeColor="text1"/>
        </w:rPr>
        <w:t xml:space="preserve">* </w:t>
      </w:r>
      <w:r w:rsidR="00754932" w:rsidRPr="009F7029">
        <w:rPr>
          <w:rFonts w:ascii="Corbel" w:hAnsi="Corbel" w:cs="Comic Sans MS"/>
          <w:i/>
          <w:color w:val="000000" w:themeColor="text1"/>
        </w:rPr>
        <w:t>If you can</w:t>
      </w:r>
      <w:r w:rsidRPr="009F7029">
        <w:rPr>
          <w:rFonts w:ascii="Corbel" w:hAnsi="Corbel" w:cs="Comic Sans MS"/>
          <w:i/>
          <w:color w:val="000000" w:themeColor="text1"/>
        </w:rPr>
        <w:t>’</w:t>
      </w:r>
      <w:r w:rsidR="00754932" w:rsidRPr="009F7029">
        <w:rPr>
          <w:rFonts w:ascii="Corbel" w:hAnsi="Corbel" w:cs="Comic Sans MS"/>
          <w:i/>
          <w:color w:val="000000" w:themeColor="text1"/>
        </w:rPr>
        <w:t>t make it during your designated time. You can attend any zoom session except 7</w:t>
      </w:r>
      <w:r w:rsidR="00754932" w:rsidRPr="009F7029">
        <w:rPr>
          <w:rFonts w:ascii="Corbel" w:hAnsi="Corbel" w:cs="Comic Sans MS"/>
          <w:i/>
          <w:color w:val="000000" w:themeColor="text1"/>
          <w:vertAlign w:val="superscript"/>
        </w:rPr>
        <w:t>th</w:t>
      </w:r>
      <w:r w:rsidR="00754932" w:rsidRPr="009F7029">
        <w:rPr>
          <w:rFonts w:ascii="Corbel" w:hAnsi="Corbel" w:cs="Comic Sans MS"/>
          <w:i/>
          <w:color w:val="000000" w:themeColor="text1"/>
        </w:rPr>
        <w:t xml:space="preserve"> period. </w:t>
      </w:r>
      <w:r w:rsidRPr="009F7029">
        <w:rPr>
          <w:rFonts w:ascii="Corbel" w:hAnsi="Corbel" w:cs="Comic Sans MS"/>
          <w:i/>
          <w:color w:val="000000" w:themeColor="text1"/>
        </w:rPr>
        <w:tab/>
      </w:r>
    </w:p>
    <w:p w14:paraId="3657E0D5" w14:textId="64592F08" w:rsidR="001C7885" w:rsidRPr="009F7029" w:rsidRDefault="001C7885" w:rsidP="007B5D9A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color w:val="000000" w:themeColor="text1"/>
        </w:rPr>
      </w:pPr>
    </w:p>
    <w:p w14:paraId="164B61E2" w14:textId="49232337" w:rsidR="009F7029" w:rsidRPr="006C6D8B" w:rsidRDefault="009F7029" w:rsidP="007B5D9A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b/>
          <w:color w:val="000000" w:themeColor="text1"/>
        </w:rPr>
      </w:pPr>
      <w:r w:rsidRPr="009F7029">
        <w:rPr>
          <w:rFonts w:ascii="Corbel" w:hAnsi="Corbel" w:cs="Comic Sans MS"/>
          <w:b/>
          <w:color w:val="000000" w:themeColor="text1"/>
        </w:rPr>
        <w:lastRenderedPageBreak/>
        <w:t>ZOOM ETIQUETTE</w:t>
      </w:r>
    </w:p>
    <w:p w14:paraId="4C6E3613" w14:textId="3B891DDC" w:rsidR="001C7885" w:rsidRPr="009F7029" w:rsidRDefault="00B02F87" w:rsidP="007B5D9A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color w:val="000000" w:themeColor="text1"/>
        </w:rPr>
      </w:pPr>
      <w:r w:rsidRPr="009F7029">
        <w:rPr>
          <w:rFonts w:ascii="Corbel" w:hAnsi="Corbel" w:cs="Comic Sans MS"/>
          <w:color w:val="000000" w:themeColor="text1"/>
        </w:rPr>
        <w:t>Meetings</w:t>
      </w:r>
      <w:r w:rsidR="009F7029" w:rsidRPr="009F7029">
        <w:rPr>
          <w:rFonts w:ascii="Corbel" w:hAnsi="Corbel" w:cs="Comic Sans MS"/>
          <w:color w:val="000000" w:themeColor="text1"/>
        </w:rPr>
        <w:t xml:space="preserve"> will be how we complete class instruction. It is user friendly and you shouldn’t have too much trouble. Here is a link for </w:t>
      </w:r>
      <w:hyperlink r:id="rId10" w:history="1">
        <w:r w:rsidR="009F7029" w:rsidRPr="009F7029">
          <w:rPr>
            <w:rStyle w:val="Hyperlink"/>
            <w:rFonts w:ascii="Corbel" w:hAnsi="Corbel" w:cs="Comic Sans MS"/>
          </w:rPr>
          <w:t>Getting Started on Zoom</w:t>
        </w:r>
      </w:hyperlink>
      <w:r w:rsidR="009F7029" w:rsidRPr="009F7029">
        <w:rPr>
          <w:rFonts w:ascii="Corbel" w:hAnsi="Corbel" w:cs="Comic Sans MS"/>
          <w:color w:val="000000" w:themeColor="text1"/>
        </w:rPr>
        <w:t xml:space="preserve">. </w:t>
      </w:r>
    </w:p>
    <w:p w14:paraId="675DB919" w14:textId="64F6D039" w:rsidR="009F7029" w:rsidRPr="009F7029" w:rsidRDefault="009F7029" w:rsidP="007B5D9A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color w:val="000000" w:themeColor="text1"/>
        </w:rPr>
      </w:pPr>
    </w:p>
    <w:p w14:paraId="6D88AA1D" w14:textId="77777777" w:rsidR="009F7029" w:rsidRPr="009F7029" w:rsidRDefault="009F7029" w:rsidP="009F7029">
      <w:pPr>
        <w:numPr>
          <w:ilvl w:val="0"/>
          <w:numId w:val="11"/>
        </w:numPr>
        <w:shd w:val="clear" w:color="auto" w:fill="FFFFFF"/>
        <w:spacing w:after="0"/>
        <w:rPr>
          <w:rFonts w:ascii="Corbel" w:eastAsia="Times New Roman" w:hAnsi="Corbel" w:cs="Arial"/>
          <w:noProof w:val="0"/>
          <w:color w:val="000000" w:themeColor="text1"/>
          <w:spacing w:val="11"/>
        </w:rPr>
      </w:pPr>
      <w:r w:rsidRPr="009F7029">
        <w:rPr>
          <w:rFonts w:ascii="Corbel" w:eastAsia="Times New Roman" w:hAnsi="Corbel" w:cs="Arial"/>
          <w:noProof w:val="0"/>
          <w:color w:val="000000" w:themeColor="text1"/>
          <w:spacing w:val="11"/>
        </w:rPr>
        <w:t>Keep your Audio on mute until you want to speak. We must work together to limit background noise.</w:t>
      </w:r>
    </w:p>
    <w:p w14:paraId="1D295F5E" w14:textId="77777777" w:rsidR="009F7029" w:rsidRPr="006C6D8B" w:rsidRDefault="009F7029" w:rsidP="009F7029">
      <w:pPr>
        <w:shd w:val="clear" w:color="auto" w:fill="FFFFFF"/>
        <w:spacing w:after="0"/>
        <w:ind w:left="720"/>
        <w:rPr>
          <w:rFonts w:ascii="Corbel" w:eastAsia="Times New Roman" w:hAnsi="Corbel" w:cs="Arial"/>
          <w:noProof w:val="0"/>
          <w:color w:val="000000" w:themeColor="text1"/>
          <w:spacing w:val="11"/>
        </w:rPr>
      </w:pPr>
    </w:p>
    <w:p w14:paraId="2EF31B1D" w14:textId="6F86B061" w:rsidR="009F7029" w:rsidRPr="009F7029" w:rsidRDefault="009F7029" w:rsidP="009F7029">
      <w:pPr>
        <w:numPr>
          <w:ilvl w:val="0"/>
          <w:numId w:val="11"/>
        </w:numPr>
        <w:shd w:val="clear" w:color="auto" w:fill="FFFFFF"/>
        <w:spacing w:after="0"/>
        <w:rPr>
          <w:rFonts w:ascii="Corbel" w:eastAsia="Times New Roman" w:hAnsi="Corbel" w:cs="Arial"/>
          <w:noProof w:val="0"/>
          <w:color w:val="000000" w:themeColor="text1"/>
          <w:spacing w:val="11"/>
        </w:rPr>
      </w:pPr>
      <w:r w:rsidRPr="009F7029">
        <w:rPr>
          <w:rFonts w:ascii="Corbel" w:eastAsia="Times New Roman" w:hAnsi="Corbel" w:cs="Arial"/>
          <w:noProof w:val="0"/>
          <w:color w:val="000000" w:themeColor="text1"/>
          <w:spacing w:val="11"/>
        </w:rPr>
        <w:t>Enable Video so that we can see you! I need as much social interaction as I can get from my home office!</w:t>
      </w:r>
    </w:p>
    <w:p w14:paraId="42A74184" w14:textId="77777777" w:rsidR="009F7029" w:rsidRPr="006C6D8B" w:rsidRDefault="009F7029" w:rsidP="009F7029">
      <w:pPr>
        <w:shd w:val="clear" w:color="auto" w:fill="FFFFFF"/>
        <w:spacing w:after="0"/>
        <w:ind w:left="720"/>
        <w:rPr>
          <w:rFonts w:ascii="Corbel" w:eastAsia="Times New Roman" w:hAnsi="Corbel" w:cs="Arial"/>
          <w:noProof w:val="0"/>
          <w:color w:val="000000" w:themeColor="text1"/>
          <w:spacing w:val="11"/>
        </w:rPr>
      </w:pPr>
    </w:p>
    <w:p w14:paraId="3F63F5B0" w14:textId="573C62CD" w:rsidR="009F7029" w:rsidRPr="009F7029" w:rsidRDefault="009F7029" w:rsidP="009F7029">
      <w:pPr>
        <w:numPr>
          <w:ilvl w:val="0"/>
          <w:numId w:val="11"/>
        </w:numPr>
        <w:shd w:val="clear" w:color="auto" w:fill="FFFFFF"/>
        <w:spacing w:after="0"/>
        <w:rPr>
          <w:rFonts w:ascii="Corbel" w:eastAsia="Times New Roman" w:hAnsi="Corbel" w:cs="Arial"/>
          <w:noProof w:val="0"/>
          <w:color w:val="000000" w:themeColor="text1"/>
          <w:spacing w:val="11"/>
        </w:rPr>
      </w:pPr>
      <w:r w:rsidRPr="009F7029">
        <w:rPr>
          <w:rFonts w:ascii="Corbel" w:eastAsia="Times New Roman" w:hAnsi="Corbel" w:cs="Arial"/>
          <w:noProof w:val="0"/>
          <w:color w:val="000000" w:themeColor="text1"/>
          <w:spacing w:val="11"/>
        </w:rPr>
        <w:t>When you want to speak, use the “Raise Hand” feature. On the bottom of the Zoom window, click on “Participants.”  Be sure to unmute yourself to talk.</w:t>
      </w:r>
    </w:p>
    <w:p w14:paraId="1E5476BF" w14:textId="77777777" w:rsidR="009F7029" w:rsidRPr="006C6D8B" w:rsidRDefault="009F7029" w:rsidP="009F7029">
      <w:pPr>
        <w:shd w:val="clear" w:color="auto" w:fill="FFFFFF"/>
        <w:spacing w:after="0"/>
        <w:ind w:left="720"/>
        <w:rPr>
          <w:rFonts w:ascii="Corbel" w:eastAsia="Times New Roman" w:hAnsi="Corbel" w:cs="Arial"/>
          <w:noProof w:val="0"/>
          <w:color w:val="000000" w:themeColor="text1"/>
          <w:spacing w:val="11"/>
        </w:rPr>
      </w:pPr>
    </w:p>
    <w:p w14:paraId="78D525B8" w14:textId="25894623" w:rsidR="009F7029" w:rsidRPr="009F7029" w:rsidRDefault="009F7029" w:rsidP="009F7029">
      <w:pPr>
        <w:numPr>
          <w:ilvl w:val="0"/>
          <w:numId w:val="11"/>
        </w:numPr>
        <w:shd w:val="clear" w:color="auto" w:fill="FFFFFF"/>
        <w:spacing w:after="0"/>
        <w:rPr>
          <w:rFonts w:ascii="Corbel" w:eastAsia="Times New Roman" w:hAnsi="Corbel" w:cs="Arial"/>
          <w:noProof w:val="0"/>
          <w:color w:val="000000" w:themeColor="text1"/>
          <w:spacing w:val="11"/>
        </w:rPr>
      </w:pPr>
      <w:r w:rsidRPr="009F7029">
        <w:rPr>
          <w:rFonts w:ascii="Corbel" w:eastAsia="Times New Roman" w:hAnsi="Corbel" w:cs="Arial"/>
          <w:noProof w:val="0"/>
          <w:color w:val="000000" w:themeColor="text1"/>
          <w:spacing w:val="11"/>
        </w:rPr>
        <w:t>Use the Chat box to make a point or ask a question. Remember that Chat is public, and may be recorded, and archived.</w:t>
      </w:r>
    </w:p>
    <w:p w14:paraId="5371C16F" w14:textId="77777777" w:rsidR="009F7029" w:rsidRPr="006C6D8B" w:rsidRDefault="009F7029" w:rsidP="009F7029">
      <w:pPr>
        <w:shd w:val="clear" w:color="auto" w:fill="FFFFFF"/>
        <w:spacing w:after="0"/>
        <w:ind w:left="720"/>
        <w:rPr>
          <w:rFonts w:ascii="Corbel" w:eastAsia="Times New Roman" w:hAnsi="Corbel" w:cs="Arial"/>
          <w:noProof w:val="0"/>
          <w:color w:val="000000" w:themeColor="text1"/>
          <w:spacing w:val="11"/>
        </w:rPr>
      </w:pPr>
    </w:p>
    <w:p w14:paraId="2414FA4F" w14:textId="295C428C" w:rsidR="009F7029" w:rsidRPr="009F7029" w:rsidRDefault="009F7029" w:rsidP="009F7029">
      <w:pPr>
        <w:numPr>
          <w:ilvl w:val="0"/>
          <w:numId w:val="11"/>
        </w:numPr>
        <w:shd w:val="clear" w:color="auto" w:fill="FFFFFF"/>
        <w:spacing w:after="0"/>
        <w:rPr>
          <w:rFonts w:ascii="Corbel" w:eastAsia="Times New Roman" w:hAnsi="Corbel" w:cs="Arial"/>
          <w:noProof w:val="0"/>
          <w:color w:val="000000" w:themeColor="text1"/>
          <w:spacing w:val="11"/>
        </w:rPr>
      </w:pPr>
      <w:r w:rsidRPr="009F7029">
        <w:rPr>
          <w:rFonts w:ascii="Corbel" w:eastAsia="Times New Roman" w:hAnsi="Corbel" w:cs="Arial"/>
          <w:noProof w:val="0"/>
          <w:color w:val="000000" w:themeColor="text1"/>
          <w:spacing w:val="11"/>
        </w:rPr>
        <w:t>Have a plan for taking notes (paper and pencil, digital notepad, Word/Pages doc). We may record and post on Canvas our Zoom class sessions, but you should also try to capture your thoughts and questions in the moment.</w:t>
      </w:r>
    </w:p>
    <w:p w14:paraId="57A7C7C5" w14:textId="77777777" w:rsidR="009F7029" w:rsidRDefault="009F7029" w:rsidP="009F7029">
      <w:pPr>
        <w:shd w:val="clear" w:color="auto" w:fill="FFFFFF"/>
        <w:spacing w:after="0"/>
        <w:ind w:left="720"/>
        <w:rPr>
          <w:rFonts w:ascii="Corbel" w:eastAsia="Times New Roman" w:hAnsi="Corbel" w:cs="Arial"/>
          <w:noProof w:val="0"/>
          <w:color w:val="2C2C2C"/>
          <w:spacing w:val="11"/>
        </w:rPr>
      </w:pPr>
    </w:p>
    <w:p w14:paraId="53D362EB" w14:textId="4E16B197" w:rsidR="009F7029" w:rsidRPr="009F7029" w:rsidRDefault="009F7029" w:rsidP="009F7029">
      <w:pPr>
        <w:numPr>
          <w:ilvl w:val="0"/>
          <w:numId w:val="11"/>
        </w:numPr>
        <w:shd w:val="clear" w:color="auto" w:fill="FFFFFF"/>
        <w:spacing w:after="0"/>
        <w:rPr>
          <w:rFonts w:ascii="Corbel" w:eastAsia="Times New Roman" w:hAnsi="Corbel" w:cs="Arial"/>
          <w:b/>
          <w:noProof w:val="0"/>
          <w:color w:val="2C2C2C"/>
          <w:spacing w:val="11"/>
        </w:rPr>
      </w:pPr>
      <w:r w:rsidRPr="009F7029">
        <w:rPr>
          <w:rFonts w:ascii="Corbel" w:eastAsia="Times New Roman" w:hAnsi="Corbel" w:cs="Arial"/>
          <w:b/>
          <w:noProof w:val="0"/>
          <w:color w:val="2C2C2C"/>
          <w:spacing w:val="11"/>
        </w:rPr>
        <w:t>Appropriate classroom behavior is expected in our virtual classroom.</w:t>
      </w:r>
    </w:p>
    <w:p w14:paraId="6B9F1297" w14:textId="77777777" w:rsidR="009F7029" w:rsidRPr="009F7029" w:rsidRDefault="009F7029" w:rsidP="007B5D9A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color w:val="000000" w:themeColor="text1"/>
        </w:rPr>
      </w:pPr>
    </w:p>
    <w:p w14:paraId="2A16333C" w14:textId="084C51F4" w:rsidR="00240D68" w:rsidRPr="009F7029" w:rsidRDefault="00704DDB" w:rsidP="009F7029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mic Sans MS"/>
          <w:color w:val="000000" w:themeColor="text1"/>
        </w:rPr>
      </w:pPr>
      <w:r w:rsidRPr="009F7029">
        <w:rPr>
          <w:rFonts w:ascii="Corbel" w:hAnsi="Corbel" w:cs="Arial"/>
          <w:b/>
        </w:rPr>
        <w:t>CLASS MOTTO</w:t>
      </w:r>
    </w:p>
    <w:p w14:paraId="38231D8F" w14:textId="7E200C96" w:rsidR="00351EA5" w:rsidRPr="009F7029" w:rsidRDefault="00351EA5" w:rsidP="00351EA5">
      <w:pPr>
        <w:spacing w:after="0"/>
        <w:rPr>
          <w:rFonts w:ascii="Corbel" w:hAnsi="Corbel" w:cs="Arial"/>
        </w:rPr>
      </w:pPr>
      <w:r w:rsidRPr="009F7029">
        <w:rPr>
          <w:rFonts w:ascii="Corbel" w:hAnsi="Corbel" w:cs="Arial"/>
        </w:rPr>
        <w:t>Mighty Tigers</w:t>
      </w:r>
      <w:r w:rsidR="00240D68" w:rsidRPr="009F7029">
        <w:rPr>
          <w:rFonts w:ascii="Corbel" w:hAnsi="Corbel" w:cs="Arial"/>
        </w:rPr>
        <w:t xml:space="preserve"> are:</w:t>
      </w:r>
    </w:p>
    <w:p w14:paraId="3631B6B7" w14:textId="77777777" w:rsidR="00351EA5" w:rsidRPr="009F7029" w:rsidRDefault="00351EA5" w:rsidP="00351EA5">
      <w:pPr>
        <w:spacing w:after="0"/>
        <w:ind w:left="1440" w:firstLine="720"/>
        <w:rPr>
          <w:rFonts w:ascii="Corbel" w:hAnsi="Corbel" w:cs="Arial"/>
        </w:rPr>
      </w:pPr>
      <w:r w:rsidRPr="009F7029">
        <w:rPr>
          <w:rFonts w:ascii="Corbel" w:hAnsi="Corbel" w:cs="Arial"/>
          <w:b/>
        </w:rPr>
        <w:t>R</w:t>
      </w:r>
      <w:r w:rsidRPr="009F7029">
        <w:rPr>
          <w:rFonts w:ascii="Corbel" w:hAnsi="Corbel" w:cs="Arial"/>
        </w:rPr>
        <w:t>espectful (language, behaviors)</w:t>
      </w:r>
    </w:p>
    <w:p w14:paraId="2C3B5410" w14:textId="77777777" w:rsidR="00351EA5" w:rsidRPr="009F7029" w:rsidRDefault="00351EA5" w:rsidP="00351EA5">
      <w:pPr>
        <w:spacing w:after="0"/>
        <w:ind w:left="1440" w:firstLine="720"/>
        <w:rPr>
          <w:rFonts w:ascii="Corbel" w:hAnsi="Corbel" w:cs="Arial"/>
        </w:rPr>
      </w:pPr>
      <w:r w:rsidRPr="009F7029">
        <w:rPr>
          <w:rFonts w:ascii="Corbel" w:hAnsi="Corbel" w:cs="Arial"/>
          <w:b/>
        </w:rPr>
        <w:t>O</w:t>
      </w:r>
      <w:r w:rsidRPr="009F7029">
        <w:rPr>
          <w:rFonts w:ascii="Corbel" w:hAnsi="Corbel" w:cs="Arial"/>
        </w:rPr>
        <w:t>pen Minded (appreciate diversity, believe the impossible)</w:t>
      </w:r>
    </w:p>
    <w:p w14:paraId="7B14AB85" w14:textId="77777777" w:rsidR="00351EA5" w:rsidRPr="009F7029" w:rsidRDefault="00351EA5" w:rsidP="00351EA5">
      <w:pPr>
        <w:spacing w:after="0"/>
        <w:ind w:left="1440" w:firstLine="720"/>
        <w:rPr>
          <w:rFonts w:ascii="Corbel" w:hAnsi="Corbel" w:cs="Arial"/>
        </w:rPr>
      </w:pPr>
      <w:r w:rsidRPr="009F7029">
        <w:rPr>
          <w:rFonts w:ascii="Corbel" w:hAnsi="Corbel" w:cs="Arial"/>
          <w:b/>
        </w:rPr>
        <w:t>A</w:t>
      </w:r>
      <w:r w:rsidRPr="009F7029">
        <w:rPr>
          <w:rFonts w:ascii="Corbel" w:hAnsi="Corbel" w:cs="Arial"/>
        </w:rPr>
        <w:t>chievers (set goals, challenge yourself)</w:t>
      </w:r>
    </w:p>
    <w:p w14:paraId="5F5F43FB" w14:textId="11E4B8E8" w:rsidR="00351EA5" w:rsidRPr="009F7029" w:rsidRDefault="00351EA5" w:rsidP="0079633E">
      <w:pPr>
        <w:spacing w:after="0"/>
        <w:ind w:left="1440" w:firstLine="720"/>
        <w:rPr>
          <w:rFonts w:ascii="Corbel" w:hAnsi="Corbel" w:cs="Arial"/>
        </w:rPr>
      </w:pPr>
      <w:r w:rsidRPr="009F7029">
        <w:rPr>
          <w:rFonts w:ascii="Corbel" w:hAnsi="Corbel" w:cs="Arial"/>
          <w:b/>
        </w:rPr>
        <w:t>R</w:t>
      </w:r>
      <w:r w:rsidRPr="009F7029">
        <w:rPr>
          <w:rFonts w:ascii="Corbel" w:hAnsi="Corbel" w:cs="Arial"/>
        </w:rPr>
        <w:t>esponsible (digital citizenship, monitor self)</w:t>
      </w:r>
    </w:p>
    <w:p w14:paraId="567CEEDF" w14:textId="77777777" w:rsidR="0079633E" w:rsidRPr="009F7029" w:rsidRDefault="0079633E" w:rsidP="0079633E">
      <w:pPr>
        <w:spacing w:after="0"/>
        <w:ind w:left="1440" w:firstLine="720"/>
        <w:rPr>
          <w:rFonts w:ascii="Corbel" w:hAnsi="Corbel" w:cs="Arial"/>
        </w:rPr>
      </w:pPr>
    </w:p>
    <w:p w14:paraId="5D9A845B" w14:textId="2BBCA5F8" w:rsidR="00240D68" w:rsidRPr="009F7029" w:rsidRDefault="00704DDB" w:rsidP="00240D68">
      <w:pPr>
        <w:spacing w:after="0"/>
        <w:jc w:val="both"/>
        <w:rPr>
          <w:rFonts w:ascii="Corbel" w:hAnsi="Corbel" w:cstheme="majorHAnsi"/>
          <w:b/>
        </w:rPr>
      </w:pPr>
      <w:r w:rsidRPr="009F7029">
        <w:rPr>
          <w:rFonts w:ascii="Corbel" w:hAnsi="Corbel" w:cstheme="majorHAnsi"/>
          <w:b/>
        </w:rPr>
        <w:t>ACADEMIC INTEGRITY</w:t>
      </w:r>
    </w:p>
    <w:p w14:paraId="311FF0BB" w14:textId="02BB117C" w:rsidR="00240D68" w:rsidRPr="009F7029" w:rsidRDefault="00240D68" w:rsidP="00240D68">
      <w:pPr>
        <w:spacing w:after="0"/>
        <w:jc w:val="both"/>
        <w:rPr>
          <w:rFonts w:ascii="Corbel" w:hAnsi="Corbel" w:cstheme="majorHAnsi"/>
          <w:b/>
        </w:rPr>
      </w:pPr>
      <w:r w:rsidRPr="009F7029">
        <w:rPr>
          <w:rFonts w:ascii="Corbel" w:hAnsi="Corbel" w:cstheme="majorHAnsi"/>
        </w:rPr>
        <w:t xml:space="preserve">Science department expectations for academic integrity will follow EPISD policy as stated in EIA Local policy manual. </w:t>
      </w:r>
    </w:p>
    <w:p w14:paraId="3162F134" w14:textId="77777777" w:rsidR="00240D68" w:rsidRPr="009F7029" w:rsidRDefault="00240D68" w:rsidP="00240D68">
      <w:pPr>
        <w:pStyle w:val="NormalWeb"/>
        <w:jc w:val="both"/>
        <w:rPr>
          <w:rFonts w:ascii="Corbel" w:hAnsi="Corbel" w:cstheme="majorHAnsi"/>
        </w:rPr>
      </w:pPr>
      <w:r w:rsidRPr="009F7029">
        <w:rPr>
          <w:rFonts w:ascii="Corbel" w:hAnsi="Corbel" w:cstheme="majorHAnsi"/>
        </w:rPr>
        <w:t>A student who receives a failin</w:t>
      </w:r>
      <w:bookmarkStart w:id="0" w:name="_GoBack"/>
      <w:bookmarkEnd w:id="0"/>
      <w:r w:rsidRPr="009F7029">
        <w:rPr>
          <w:rFonts w:ascii="Corbel" w:hAnsi="Corbel" w:cstheme="majorHAnsi"/>
        </w:rPr>
        <w:t xml:space="preserve">g grade (CH) due to academic dishonesty shall </w:t>
      </w:r>
      <w:r w:rsidRPr="009F7029">
        <w:rPr>
          <w:rFonts w:ascii="Corbel" w:hAnsi="Corbel" w:cstheme="majorHAnsi"/>
          <w:u w:val="single"/>
        </w:rPr>
        <w:t>not</w:t>
      </w:r>
      <w:r w:rsidRPr="009F7029">
        <w:rPr>
          <w:rFonts w:ascii="Corbel" w:hAnsi="Corbel" w:cstheme="majorHAnsi"/>
        </w:rPr>
        <w:t xml:space="preserve"> be allowed to redo assignments or retake a test. At the discretion of the teacher, a discipline referral may be issued. </w:t>
      </w:r>
    </w:p>
    <w:p w14:paraId="3BCC255E" w14:textId="7812806B" w:rsidR="00240D68" w:rsidRPr="009F7029" w:rsidRDefault="00240D68" w:rsidP="00240D68">
      <w:pPr>
        <w:jc w:val="both"/>
        <w:rPr>
          <w:rFonts w:ascii="Corbel" w:hAnsi="Corbel" w:cstheme="majorHAnsi"/>
        </w:rPr>
      </w:pPr>
      <w:r w:rsidRPr="009F7029">
        <w:rPr>
          <w:rFonts w:ascii="Corbel" w:hAnsi="Corbel" w:cstheme="majorHAnsi"/>
        </w:rPr>
        <w:t xml:space="preserve">Actions constituting academic dishonesty include, but are not limited to; </w:t>
      </w:r>
      <w:r w:rsidR="00704DDB" w:rsidRPr="009F7029">
        <w:rPr>
          <w:rFonts w:ascii="Corbel" w:hAnsi="Corbel" w:cstheme="majorHAnsi"/>
          <w:u w:val="single"/>
        </w:rPr>
        <w:t>submitting others work as your own, copying work from another student, plagiarism, cheating, fabrication, inappropriate use of technology, falsifying documents, and allowing others to violate the academic integrity policy</w:t>
      </w:r>
      <w:r w:rsidRPr="009F7029">
        <w:rPr>
          <w:rFonts w:ascii="Corbel" w:hAnsi="Corbel" w:cstheme="majorHAnsi"/>
        </w:rPr>
        <w:t xml:space="preserve">. Students have the responsibility to submit coursework that is the result of their own thought, research, or self-expression. </w:t>
      </w:r>
    </w:p>
    <w:p w14:paraId="34A4D6BD" w14:textId="77777777" w:rsidR="00160DD1" w:rsidRPr="009F7029" w:rsidRDefault="00160DD1" w:rsidP="00862321">
      <w:pPr>
        <w:spacing w:after="0"/>
        <w:jc w:val="both"/>
        <w:rPr>
          <w:rFonts w:ascii="Corbel" w:hAnsi="Corbel"/>
          <w:b/>
          <w:bCs/>
          <w:i/>
        </w:rPr>
      </w:pPr>
    </w:p>
    <w:p w14:paraId="113104A6" w14:textId="77777777" w:rsidR="009F7029" w:rsidRPr="009F7029" w:rsidRDefault="009F7029" w:rsidP="009F7029">
      <w:pPr>
        <w:spacing w:after="0"/>
        <w:jc w:val="both"/>
        <w:rPr>
          <w:rFonts w:ascii="Corbel" w:hAnsi="Corbel"/>
          <w:b/>
          <w:i/>
          <w:u w:val="single"/>
        </w:rPr>
      </w:pPr>
      <w:r w:rsidRPr="009F7029">
        <w:rPr>
          <w:rFonts w:ascii="Corbel" w:hAnsi="Corbel"/>
          <w:b/>
          <w:i/>
          <w:u w:val="single"/>
        </w:rPr>
        <w:t xml:space="preserve">School and district policy is to be followed at all times. This policy can be found in the student handbook and agenda. </w:t>
      </w:r>
    </w:p>
    <w:p w14:paraId="5B80D58A" w14:textId="208C00AA" w:rsidR="00862321" w:rsidRPr="009F7029" w:rsidRDefault="00862321" w:rsidP="00862321">
      <w:pPr>
        <w:spacing w:after="0"/>
        <w:jc w:val="both"/>
        <w:rPr>
          <w:rFonts w:ascii="Corbel" w:hAnsi="Corbel"/>
        </w:rPr>
      </w:pPr>
    </w:p>
    <w:p w14:paraId="24DBCC75" w14:textId="640ABEA2" w:rsidR="00503CB2" w:rsidRPr="009F7029" w:rsidRDefault="00503CB2" w:rsidP="00A230F7">
      <w:pPr>
        <w:spacing w:after="0"/>
        <w:rPr>
          <w:rFonts w:ascii="Corbel" w:hAnsi="Corbel"/>
        </w:rPr>
      </w:pPr>
    </w:p>
    <w:sectPr w:rsidR="00503CB2" w:rsidRPr="009F7029" w:rsidSect="00503CB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A683" w14:textId="77777777" w:rsidR="0057618F" w:rsidRDefault="0057618F" w:rsidP="007B5D9A">
      <w:pPr>
        <w:spacing w:after="0"/>
      </w:pPr>
      <w:r>
        <w:separator/>
      </w:r>
    </w:p>
  </w:endnote>
  <w:endnote w:type="continuationSeparator" w:id="0">
    <w:p w14:paraId="600ED94D" w14:textId="77777777" w:rsidR="0057618F" w:rsidRDefault="0057618F" w:rsidP="007B5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17A1" w14:textId="1D1663D9" w:rsidR="007B5D9A" w:rsidRPr="007B5D9A" w:rsidRDefault="007B5D9A">
    <w:pPr>
      <w:pStyle w:val="Footer"/>
      <w:rPr>
        <w:rFonts w:ascii="Corbel" w:hAnsi="Corbel"/>
        <w:sz w:val="18"/>
        <w:szCs w:val="18"/>
      </w:rPr>
    </w:pPr>
    <w:r w:rsidRPr="007B5D9A">
      <w:rPr>
        <w:rFonts w:ascii="Corbel" w:hAnsi="Corbel"/>
        <w:sz w:val="18"/>
        <w:szCs w:val="18"/>
      </w:rPr>
      <w:t xml:space="preserve">In order to best support student safety and academic growth, course expectations are subject to change. The course instructor reserves the right to modify policies.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FFDD" w14:textId="77777777" w:rsidR="0057618F" w:rsidRDefault="0057618F" w:rsidP="007B5D9A">
      <w:pPr>
        <w:spacing w:after="0"/>
      </w:pPr>
      <w:r>
        <w:separator/>
      </w:r>
    </w:p>
  </w:footnote>
  <w:footnote w:type="continuationSeparator" w:id="0">
    <w:p w14:paraId="2AD6CF89" w14:textId="77777777" w:rsidR="0057618F" w:rsidRDefault="0057618F" w:rsidP="007B5D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24B1" w14:textId="77777777" w:rsidR="0079633E" w:rsidRPr="00A230F7" w:rsidRDefault="0079633E" w:rsidP="0079633E">
    <w:pPr>
      <w:spacing w:after="0"/>
      <w:jc w:val="center"/>
      <w:rPr>
        <w:rFonts w:ascii="Corbel" w:eastAsia="Corbel" w:hAnsi="Corbel" w:cs="Corbel"/>
        <w:b/>
        <w:bCs/>
        <w:sz w:val="28"/>
        <w:szCs w:val="28"/>
      </w:rPr>
    </w:pPr>
    <w:r w:rsidRPr="54015014">
      <w:rPr>
        <w:rFonts w:ascii="Corbel" w:eastAsia="Corbel" w:hAnsi="Corbel" w:cs="Corbel"/>
        <w:b/>
        <w:bCs/>
        <w:sz w:val="28"/>
        <w:szCs w:val="28"/>
      </w:rPr>
      <w:t xml:space="preserve">Tiger Biology with Ms. Renteria </w:t>
    </w:r>
  </w:p>
  <w:p w14:paraId="53960FA1" w14:textId="77777777" w:rsidR="0079633E" w:rsidRDefault="00796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540B8"/>
    <w:multiLevelType w:val="hybridMultilevel"/>
    <w:tmpl w:val="07023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A3778"/>
    <w:multiLevelType w:val="hybridMultilevel"/>
    <w:tmpl w:val="77F45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42110"/>
    <w:multiLevelType w:val="hybridMultilevel"/>
    <w:tmpl w:val="D6E2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64CE"/>
    <w:multiLevelType w:val="hybridMultilevel"/>
    <w:tmpl w:val="217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A7D24"/>
    <w:multiLevelType w:val="hybridMultilevel"/>
    <w:tmpl w:val="2C948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83E24"/>
    <w:multiLevelType w:val="hybridMultilevel"/>
    <w:tmpl w:val="52FE4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27E39"/>
    <w:multiLevelType w:val="hybridMultilevel"/>
    <w:tmpl w:val="4000A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453935"/>
    <w:multiLevelType w:val="multilevel"/>
    <w:tmpl w:val="D37A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76BDD"/>
    <w:multiLevelType w:val="hybridMultilevel"/>
    <w:tmpl w:val="AB2E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E376D"/>
    <w:multiLevelType w:val="hybridMultilevel"/>
    <w:tmpl w:val="FA288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BC"/>
    <w:rsid w:val="000004F2"/>
    <w:rsid w:val="00034757"/>
    <w:rsid w:val="000646A5"/>
    <w:rsid w:val="000D0606"/>
    <w:rsid w:val="000D2D8E"/>
    <w:rsid w:val="000E6E30"/>
    <w:rsid w:val="000F0438"/>
    <w:rsid w:val="000F4FEC"/>
    <w:rsid w:val="00110B04"/>
    <w:rsid w:val="001203B8"/>
    <w:rsid w:val="001405FA"/>
    <w:rsid w:val="00160DD1"/>
    <w:rsid w:val="00194FD5"/>
    <w:rsid w:val="001C43E5"/>
    <w:rsid w:val="001C7885"/>
    <w:rsid w:val="0020786A"/>
    <w:rsid w:val="002336F6"/>
    <w:rsid w:val="00240D68"/>
    <w:rsid w:val="002507CB"/>
    <w:rsid w:val="002D0E57"/>
    <w:rsid w:val="00303B12"/>
    <w:rsid w:val="00351EA5"/>
    <w:rsid w:val="00373463"/>
    <w:rsid w:val="00387FF9"/>
    <w:rsid w:val="003A7DCF"/>
    <w:rsid w:val="00410EF0"/>
    <w:rsid w:val="0044473D"/>
    <w:rsid w:val="00446770"/>
    <w:rsid w:val="0050088D"/>
    <w:rsid w:val="00503CB2"/>
    <w:rsid w:val="0057618F"/>
    <w:rsid w:val="005C7287"/>
    <w:rsid w:val="006252BB"/>
    <w:rsid w:val="006B5637"/>
    <w:rsid w:val="006C6D8B"/>
    <w:rsid w:val="006D53BC"/>
    <w:rsid w:val="006F14B2"/>
    <w:rsid w:val="00704DDB"/>
    <w:rsid w:val="00754932"/>
    <w:rsid w:val="00776901"/>
    <w:rsid w:val="0077721D"/>
    <w:rsid w:val="0079633E"/>
    <w:rsid w:val="007B5D9A"/>
    <w:rsid w:val="007E7C5A"/>
    <w:rsid w:val="00852C40"/>
    <w:rsid w:val="00861402"/>
    <w:rsid w:val="00862321"/>
    <w:rsid w:val="008B2459"/>
    <w:rsid w:val="008B29FA"/>
    <w:rsid w:val="008E594A"/>
    <w:rsid w:val="008F5560"/>
    <w:rsid w:val="00917071"/>
    <w:rsid w:val="00951356"/>
    <w:rsid w:val="00977420"/>
    <w:rsid w:val="00981437"/>
    <w:rsid w:val="00996DBE"/>
    <w:rsid w:val="009A025A"/>
    <w:rsid w:val="009A78BC"/>
    <w:rsid w:val="009D52DA"/>
    <w:rsid w:val="009F3E5E"/>
    <w:rsid w:val="009F7029"/>
    <w:rsid w:val="00A0272E"/>
    <w:rsid w:val="00A230F7"/>
    <w:rsid w:val="00A521C3"/>
    <w:rsid w:val="00A8010B"/>
    <w:rsid w:val="00AA1BB6"/>
    <w:rsid w:val="00AA701A"/>
    <w:rsid w:val="00B02F87"/>
    <w:rsid w:val="00B27605"/>
    <w:rsid w:val="00B6150F"/>
    <w:rsid w:val="00B6225E"/>
    <w:rsid w:val="00B7457E"/>
    <w:rsid w:val="00BA5B43"/>
    <w:rsid w:val="00BD18B5"/>
    <w:rsid w:val="00C073EF"/>
    <w:rsid w:val="00C12257"/>
    <w:rsid w:val="00C34B9D"/>
    <w:rsid w:val="00C608F0"/>
    <w:rsid w:val="00C85C6F"/>
    <w:rsid w:val="00C86C3E"/>
    <w:rsid w:val="00CC1400"/>
    <w:rsid w:val="00CD7733"/>
    <w:rsid w:val="00D2239E"/>
    <w:rsid w:val="00D76CF6"/>
    <w:rsid w:val="00D865D8"/>
    <w:rsid w:val="00DB6C04"/>
    <w:rsid w:val="00DC1F56"/>
    <w:rsid w:val="00E22296"/>
    <w:rsid w:val="00E379D9"/>
    <w:rsid w:val="00E4660E"/>
    <w:rsid w:val="00EE53F3"/>
    <w:rsid w:val="00EF66DC"/>
    <w:rsid w:val="00F02931"/>
    <w:rsid w:val="00F10DCE"/>
    <w:rsid w:val="00F3493C"/>
    <w:rsid w:val="00F54B4C"/>
    <w:rsid w:val="00F80F94"/>
    <w:rsid w:val="00F97E75"/>
    <w:rsid w:val="00FA4C56"/>
    <w:rsid w:val="00FC5D98"/>
    <w:rsid w:val="2E129891"/>
    <w:rsid w:val="4AC912B1"/>
    <w:rsid w:val="54015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E3650"/>
  <w15:docId w15:val="{5C77126A-4E3D-4DB6-A875-41339BE4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313A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8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78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78BC"/>
    <w:pPr>
      <w:spacing w:after="0"/>
      <w:ind w:left="720"/>
      <w:contextualSpacing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semiHidden/>
    <w:unhideWhenUsed/>
    <w:rsid w:val="00C608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8F0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nhideWhenUsed/>
    <w:rsid w:val="007B5D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B5D9A"/>
    <w:rPr>
      <w:noProof/>
    </w:rPr>
  </w:style>
  <w:style w:type="paragraph" w:styleId="Footer">
    <w:name w:val="footer"/>
    <w:basedOn w:val="Normal"/>
    <w:link w:val="FooterChar"/>
    <w:unhideWhenUsed/>
    <w:rsid w:val="007B5D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B5D9A"/>
    <w:rPr>
      <w:noProof/>
    </w:rPr>
  </w:style>
  <w:style w:type="paragraph" w:styleId="BodyText2">
    <w:name w:val="Body Text 2"/>
    <w:basedOn w:val="Normal"/>
    <w:link w:val="BodyText2Char"/>
    <w:rsid w:val="007B5D9A"/>
    <w:pPr>
      <w:spacing w:after="0"/>
    </w:pPr>
    <w:rPr>
      <w:rFonts w:ascii="Times New Roman" w:eastAsia="Times New Roman" w:hAnsi="Times New Roman" w:cs="Times New Roman"/>
      <w:noProof w:val="0"/>
      <w:sz w:val="26"/>
    </w:rPr>
  </w:style>
  <w:style w:type="character" w:customStyle="1" w:styleId="BodyText2Char">
    <w:name w:val="Body Text 2 Char"/>
    <w:basedOn w:val="DefaultParagraphFont"/>
    <w:link w:val="BodyText2"/>
    <w:rsid w:val="007B5D9A"/>
    <w:rPr>
      <w:rFonts w:ascii="Times New Roman" w:eastAsia="Times New Roman" w:hAnsi="Times New Roman" w:cs="Times New Roman"/>
      <w:sz w:val="26"/>
    </w:rPr>
  </w:style>
  <w:style w:type="paragraph" w:styleId="NormalWeb">
    <w:name w:val="Normal (Web)"/>
    <w:basedOn w:val="Normal"/>
    <w:uiPriority w:val="99"/>
    <w:unhideWhenUsed/>
    <w:rsid w:val="00240D6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styleId="UnresolvedMention">
    <w:name w:val="Unresolved Mention"/>
    <w:basedOn w:val="DefaultParagraphFont"/>
    <w:rsid w:val="008B2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5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bc283707c7dec068b8946bacb/images/f473b085-f76f-4c17-82ad-0b471b79570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sarenter/Downloads/Copy%20of%20REVISED%20Orange%20&amp;%20Black%20Calendar%202019-2020%203%2024%202020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oom.us/docs/doc/Comprehensive%20Guide%20to%20Educating%20Through%20Zoom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Renteria</dc:creator>
  <cp:keywords/>
  <cp:lastModifiedBy>Sarah A Renteria</cp:lastModifiedBy>
  <cp:revision>2</cp:revision>
  <cp:lastPrinted>2019-08-09T15:26:00Z</cp:lastPrinted>
  <dcterms:created xsi:type="dcterms:W3CDTF">2020-03-29T22:28:00Z</dcterms:created>
  <dcterms:modified xsi:type="dcterms:W3CDTF">2020-03-29T22:28:00Z</dcterms:modified>
</cp:coreProperties>
</file>